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F1" w:rsidRDefault="00A508F1" w:rsidP="00E558FC">
      <w:pPr>
        <w:jc w:val="center"/>
        <w:rPr>
          <w:b/>
          <w:sz w:val="28"/>
          <w:szCs w:val="28"/>
        </w:rPr>
      </w:pPr>
      <w:r w:rsidRPr="00E558FC">
        <w:rPr>
          <w:b/>
          <w:sz w:val="28"/>
          <w:szCs w:val="28"/>
        </w:rPr>
        <w:t>Maak het terrein klaar voor aanlegwerkzaamheden</w:t>
      </w:r>
    </w:p>
    <w:p w:rsidR="00E558FC" w:rsidRDefault="00E558FC" w:rsidP="00E558FC">
      <w:pPr>
        <w:jc w:val="center"/>
        <w:rPr>
          <w:b/>
          <w:szCs w:val="24"/>
        </w:rPr>
      </w:pPr>
    </w:p>
    <w:p w:rsidR="00E558FC" w:rsidRDefault="00A508F1" w:rsidP="00A508F1">
      <w:pPr>
        <w:rPr>
          <w:szCs w:val="24"/>
        </w:rPr>
      </w:pPr>
      <w:r w:rsidRPr="00E558FC">
        <w:rPr>
          <w:b/>
          <w:szCs w:val="24"/>
        </w:rPr>
        <w:t>Doel:</w:t>
      </w:r>
      <w:r>
        <w:rPr>
          <w:szCs w:val="24"/>
        </w:rPr>
        <w:t xml:space="preserve"> </w:t>
      </w:r>
    </w:p>
    <w:p w:rsidR="00A508F1" w:rsidRPr="00E558FC" w:rsidRDefault="00A508F1" w:rsidP="00A508F1">
      <w:pPr>
        <w:rPr>
          <w:sz w:val="22"/>
          <w:szCs w:val="22"/>
        </w:rPr>
      </w:pPr>
      <w:r w:rsidRPr="00E558FC">
        <w:rPr>
          <w:sz w:val="22"/>
          <w:szCs w:val="22"/>
        </w:rPr>
        <w:t>Het terrein is opgeschoond, bewerkt en klaar voor aanlegwerkzaamheden</w:t>
      </w:r>
      <w:r w:rsidR="00E558FC">
        <w:rPr>
          <w:sz w:val="22"/>
          <w:szCs w:val="22"/>
        </w:rPr>
        <w:t>.</w:t>
      </w:r>
    </w:p>
    <w:p w:rsidR="00A508F1" w:rsidRPr="00DD2A9F" w:rsidRDefault="00A508F1" w:rsidP="00A508F1">
      <w:pPr>
        <w:rPr>
          <w:b/>
          <w:szCs w:val="24"/>
        </w:rPr>
      </w:pPr>
    </w:p>
    <w:p w:rsidR="00A508F1" w:rsidRPr="00DD2A9F" w:rsidRDefault="00A508F1" w:rsidP="00A508F1">
      <w:pPr>
        <w:rPr>
          <w:b/>
          <w:szCs w:val="24"/>
        </w:rPr>
      </w:pPr>
      <w:r w:rsidRPr="00DD2A9F">
        <w:rPr>
          <w:b/>
          <w:szCs w:val="24"/>
        </w:rPr>
        <w:t xml:space="preserve">Uitvoeringsvoorbeeld: </w:t>
      </w:r>
    </w:p>
    <w:p w:rsidR="00A508F1" w:rsidRPr="00E558FC" w:rsidRDefault="00A508F1" w:rsidP="00A508F1">
      <w:pPr>
        <w:rPr>
          <w:sz w:val="22"/>
          <w:szCs w:val="22"/>
        </w:rPr>
      </w:pPr>
      <w:r w:rsidRPr="00E558FC">
        <w:rPr>
          <w:sz w:val="22"/>
          <w:szCs w:val="22"/>
        </w:rPr>
        <w:t>De leerling gaat bijvoor</w:t>
      </w:r>
      <w:r w:rsidR="000077AA" w:rsidRPr="00E558FC">
        <w:rPr>
          <w:sz w:val="22"/>
          <w:szCs w:val="22"/>
        </w:rPr>
        <w:t>beeld een haag aanleggen.</w:t>
      </w:r>
      <w:r w:rsidRPr="00E558FC">
        <w:rPr>
          <w:sz w:val="22"/>
          <w:szCs w:val="22"/>
        </w:rPr>
        <w:t xml:space="preserve"> De leerling zorgt ervoor dat de grond op de juiste manier is bewerkt. Er is ook een plant gat zodat de haag kan worden geplant</w:t>
      </w:r>
    </w:p>
    <w:p w:rsidR="00A508F1" w:rsidRPr="00865B47" w:rsidRDefault="00A508F1" w:rsidP="00A508F1">
      <w:pPr>
        <w:rPr>
          <w:szCs w:val="24"/>
        </w:rPr>
      </w:pPr>
    </w:p>
    <w:p w:rsidR="00A508F1" w:rsidRPr="0040026F" w:rsidRDefault="00A508F1" w:rsidP="00A508F1">
      <w:pPr>
        <w:rPr>
          <w:b/>
        </w:rPr>
      </w:pPr>
      <w:r w:rsidRPr="0040026F">
        <w:rPr>
          <w:b/>
        </w:rPr>
        <w:t>Werkwijze:</w:t>
      </w:r>
    </w:p>
    <w:p w:rsidR="00A508F1" w:rsidRPr="00E558FC" w:rsidRDefault="00E558FC" w:rsidP="00A508F1">
      <w:pPr>
        <w:rPr>
          <w:sz w:val="22"/>
          <w:szCs w:val="22"/>
        </w:rPr>
      </w:pPr>
      <w:r>
        <w:rPr>
          <w:sz w:val="22"/>
          <w:szCs w:val="22"/>
        </w:rPr>
        <w:t xml:space="preserve">Overleg met je stagebegeleider </w:t>
      </w:r>
      <w:r w:rsidR="00A508F1" w:rsidRPr="00E558FC">
        <w:rPr>
          <w:sz w:val="22"/>
          <w:szCs w:val="22"/>
        </w:rPr>
        <w:t>op welke manier je dit werkproces op</w:t>
      </w:r>
      <w:r>
        <w:rPr>
          <w:sz w:val="22"/>
          <w:szCs w:val="22"/>
        </w:rPr>
        <w:t xml:space="preserve"> je leerbedrijf kunt uitvoeren. </w:t>
      </w:r>
      <w:r w:rsidR="00A508F1" w:rsidRPr="00E558FC">
        <w:rPr>
          <w:sz w:val="22"/>
          <w:szCs w:val="22"/>
        </w:rPr>
        <w:t>Je moet dit werkproces minimaal 1 keer tijdens je natuurbeheerstage uitvoeren,  het mag natuurlijk vaker</w:t>
      </w:r>
    </w:p>
    <w:p w:rsidR="00A508F1" w:rsidRPr="00E558FC" w:rsidRDefault="00A508F1" w:rsidP="00A508F1">
      <w:pPr>
        <w:rPr>
          <w:sz w:val="22"/>
          <w:szCs w:val="22"/>
        </w:rPr>
      </w:pPr>
    </w:p>
    <w:p w:rsidR="00A508F1" w:rsidRPr="00E558FC" w:rsidRDefault="00A508F1" w:rsidP="00A508F1">
      <w:pPr>
        <w:rPr>
          <w:sz w:val="22"/>
          <w:szCs w:val="22"/>
        </w:rPr>
      </w:pPr>
      <w:r w:rsidRPr="00E558FC">
        <w:rPr>
          <w:sz w:val="22"/>
          <w:szCs w:val="22"/>
        </w:rPr>
        <w:t>Vul de tabel in het sla deze opdracht op zodat je hem kunt toevoegen aan je verslag.</w:t>
      </w:r>
    </w:p>
    <w:p w:rsidR="00A508F1" w:rsidRDefault="00A508F1" w:rsidP="00A508F1"/>
    <w:p w:rsidR="00A508F1" w:rsidRPr="00F944BF" w:rsidRDefault="003306F5" w:rsidP="00A508F1">
      <w:pPr>
        <w:rPr>
          <w:b/>
          <w:szCs w:val="24"/>
        </w:rPr>
      </w:pPr>
      <w:r>
        <w:rPr>
          <w:b/>
          <w:szCs w:val="24"/>
        </w:rPr>
        <w:t>Voer</w:t>
      </w:r>
      <w:r w:rsidR="00A508F1">
        <w:rPr>
          <w:b/>
          <w:szCs w:val="24"/>
        </w:rPr>
        <w:t xml:space="preserve"> </w:t>
      </w:r>
      <w:r>
        <w:rPr>
          <w:b/>
          <w:szCs w:val="24"/>
        </w:rPr>
        <w:t>de werkzaamheden uit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3"/>
        <w:gridCol w:w="938"/>
      </w:tblGrid>
      <w:tr w:rsidR="00A508F1" w:rsidTr="00B93CAC">
        <w:tc>
          <w:tcPr>
            <w:tcW w:w="7313" w:type="dxa"/>
            <w:shd w:val="clear" w:color="auto" w:fill="auto"/>
          </w:tcPr>
          <w:p w:rsidR="00A508F1" w:rsidRDefault="00A508F1" w:rsidP="00B93CAC">
            <w:r>
              <w:t>Beschrijving van de uitvoering:</w:t>
            </w:r>
          </w:p>
        </w:tc>
        <w:tc>
          <w:tcPr>
            <w:tcW w:w="938" w:type="dxa"/>
            <w:shd w:val="clear" w:color="auto" w:fill="auto"/>
          </w:tcPr>
          <w:p w:rsidR="00A508F1" w:rsidRDefault="00A508F1" w:rsidP="00B93CAC">
            <w:r>
              <w:t xml:space="preserve">Datum </w:t>
            </w:r>
          </w:p>
        </w:tc>
      </w:tr>
      <w:tr w:rsidR="00A508F1" w:rsidTr="00B93CAC">
        <w:tc>
          <w:tcPr>
            <w:tcW w:w="7313" w:type="dxa"/>
            <w:shd w:val="clear" w:color="auto" w:fill="auto"/>
          </w:tcPr>
          <w:p w:rsidR="00A508F1" w:rsidRDefault="00A508F1" w:rsidP="00B93CAC">
            <w:r>
              <w:t>1.</w:t>
            </w:r>
          </w:p>
          <w:p w:rsidR="00A508F1" w:rsidRDefault="00A508F1" w:rsidP="00B93CAC"/>
          <w:p w:rsidR="00A508F1" w:rsidRDefault="00A508F1" w:rsidP="00B93CAC"/>
          <w:p w:rsidR="00A508F1" w:rsidRDefault="00A508F1" w:rsidP="00B93CAC"/>
          <w:p w:rsidR="00A508F1" w:rsidRDefault="00A508F1" w:rsidP="00B93CAC"/>
          <w:p w:rsidR="00A508F1" w:rsidRDefault="00A508F1" w:rsidP="00B93CAC"/>
          <w:p w:rsidR="00A508F1" w:rsidRDefault="00A508F1" w:rsidP="00B93CAC"/>
          <w:p w:rsidR="00A508F1" w:rsidRDefault="00A508F1" w:rsidP="00B93CAC"/>
        </w:tc>
        <w:tc>
          <w:tcPr>
            <w:tcW w:w="938" w:type="dxa"/>
            <w:shd w:val="clear" w:color="auto" w:fill="auto"/>
          </w:tcPr>
          <w:p w:rsidR="00A508F1" w:rsidRDefault="00A508F1" w:rsidP="00B93CAC"/>
        </w:tc>
      </w:tr>
      <w:tr w:rsidR="00A508F1" w:rsidTr="00B93CAC">
        <w:tc>
          <w:tcPr>
            <w:tcW w:w="7313" w:type="dxa"/>
            <w:shd w:val="clear" w:color="auto" w:fill="auto"/>
          </w:tcPr>
          <w:p w:rsidR="00A508F1" w:rsidRDefault="00A508F1" w:rsidP="00B93CAC">
            <w:r>
              <w:t>2.</w:t>
            </w:r>
          </w:p>
          <w:p w:rsidR="00A508F1" w:rsidRDefault="00A508F1" w:rsidP="00B93CAC"/>
          <w:p w:rsidR="00A508F1" w:rsidRDefault="00A508F1" w:rsidP="00B93CAC"/>
          <w:p w:rsidR="00A508F1" w:rsidRDefault="00A508F1" w:rsidP="00B93CAC"/>
          <w:p w:rsidR="00A508F1" w:rsidRDefault="00A508F1" w:rsidP="00B93CAC"/>
          <w:p w:rsidR="00A508F1" w:rsidRDefault="00A508F1" w:rsidP="00B93CAC"/>
          <w:p w:rsidR="00A508F1" w:rsidRDefault="00A508F1" w:rsidP="00B93CAC"/>
          <w:p w:rsidR="00A508F1" w:rsidRDefault="00A508F1" w:rsidP="00B93CAC"/>
        </w:tc>
        <w:tc>
          <w:tcPr>
            <w:tcW w:w="938" w:type="dxa"/>
            <w:shd w:val="clear" w:color="auto" w:fill="auto"/>
          </w:tcPr>
          <w:p w:rsidR="00A508F1" w:rsidRDefault="00A508F1" w:rsidP="00B93CAC"/>
        </w:tc>
      </w:tr>
      <w:tr w:rsidR="00A508F1" w:rsidTr="00B93CAC">
        <w:tc>
          <w:tcPr>
            <w:tcW w:w="7313" w:type="dxa"/>
            <w:shd w:val="clear" w:color="auto" w:fill="auto"/>
          </w:tcPr>
          <w:p w:rsidR="00A508F1" w:rsidRDefault="00A508F1" w:rsidP="00B93CAC">
            <w:r>
              <w:t>3.</w:t>
            </w:r>
          </w:p>
          <w:p w:rsidR="00A508F1" w:rsidRDefault="00A508F1" w:rsidP="00B93CAC"/>
          <w:p w:rsidR="00A508F1" w:rsidRDefault="00A508F1" w:rsidP="00B93CAC"/>
          <w:p w:rsidR="00A508F1" w:rsidRDefault="00A508F1" w:rsidP="00B93CAC"/>
          <w:p w:rsidR="00A508F1" w:rsidRDefault="00A508F1" w:rsidP="00B93CAC"/>
          <w:p w:rsidR="00A508F1" w:rsidRDefault="00A508F1" w:rsidP="00B93CAC"/>
          <w:p w:rsidR="00A508F1" w:rsidRDefault="00A508F1" w:rsidP="00B93CAC"/>
          <w:p w:rsidR="00A508F1" w:rsidRDefault="00A508F1" w:rsidP="00B93CAC"/>
        </w:tc>
        <w:tc>
          <w:tcPr>
            <w:tcW w:w="938" w:type="dxa"/>
            <w:shd w:val="clear" w:color="auto" w:fill="auto"/>
          </w:tcPr>
          <w:p w:rsidR="00A508F1" w:rsidRDefault="00A508F1" w:rsidP="00B93CAC"/>
        </w:tc>
      </w:tr>
      <w:tr w:rsidR="00A508F1" w:rsidTr="00B93CAC">
        <w:tc>
          <w:tcPr>
            <w:tcW w:w="7313" w:type="dxa"/>
            <w:shd w:val="clear" w:color="auto" w:fill="auto"/>
          </w:tcPr>
          <w:p w:rsidR="00A508F1" w:rsidRDefault="00A508F1" w:rsidP="00B93CAC">
            <w:r>
              <w:t>4.</w:t>
            </w:r>
          </w:p>
          <w:p w:rsidR="00A508F1" w:rsidRDefault="00A508F1" w:rsidP="00B93CAC"/>
          <w:p w:rsidR="00A508F1" w:rsidRDefault="00A508F1" w:rsidP="00B93CAC"/>
          <w:p w:rsidR="00A508F1" w:rsidRDefault="00A508F1" w:rsidP="00B93CAC"/>
          <w:p w:rsidR="00A508F1" w:rsidRDefault="00A508F1" w:rsidP="00B93CAC"/>
          <w:p w:rsidR="00A508F1" w:rsidRDefault="00A508F1" w:rsidP="00B93CAC"/>
          <w:p w:rsidR="00A508F1" w:rsidRDefault="00A508F1" w:rsidP="00B93CAC"/>
        </w:tc>
        <w:tc>
          <w:tcPr>
            <w:tcW w:w="938" w:type="dxa"/>
            <w:shd w:val="clear" w:color="auto" w:fill="auto"/>
          </w:tcPr>
          <w:p w:rsidR="00A508F1" w:rsidRDefault="00A508F1" w:rsidP="00B93CAC"/>
        </w:tc>
      </w:tr>
    </w:tbl>
    <w:p w:rsidR="00C7087C" w:rsidRPr="00F002CC" w:rsidRDefault="00C7087C" w:rsidP="00C7087C"/>
    <w:sectPr w:rsidR="00C7087C" w:rsidRPr="00F0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1"/>
    <w:rsid w:val="000077AA"/>
    <w:rsid w:val="003306F5"/>
    <w:rsid w:val="00A508F1"/>
    <w:rsid w:val="00B24C80"/>
    <w:rsid w:val="00C7087C"/>
    <w:rsid w:val="00E558FC"/>
    <w:rsid w:val="00F0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08F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08F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4ED0C65</Template>
  <TotalTime>10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3</cp:revision>
  <dcterms:created xsi:type="dcterms:W3CDTF">2012-04-19T09:12:00Z</dcterms:created>
  <dcterms:modified xsi:type="dcterms:W3CDTF">2012-04-19T12:18:00Z</dcterms:modified>
</cp:coreProperties>
</file>